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styles.xml" ContentType="application/vnd.openxmlformats-officedocument.wordprocessingml.styles+xml"/>
  <Default Extension="jpeg" ContentType="image/jpeg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000"/>
      </w:tblPr>
      <w:tblGrid>
        <w:gridCol w:w="1440"/>
        <w:gridCol w:w="8640"/>
        <w:gridCol w:w="1440"/>
      </w:tblGrid>
      <w:tr w:rsidR="00DF7CB7" w:rsidRPr="00D44FD3">
        <w:trPr>
          <w:trHeight w:val="720"/>
          <w:jc w:val="center"/>
        </w:trPr>
        <w:tc>
          <w:tcPr>
            <w:tcW w:w="1440" w:type="dxa"/>
            <w:vAlign w:val="center"/>
          </w:tcPr>
          <w:p w:rsidR="00DF7CB7" w:rsidRPr="00D44FD3" w:rsidRDefault="00DF7CB7" w:rsidP="008B6838">
            <w:pPr>
              <w:spacing w:before="20" w:after="20"/>
              <w:rPr>
                <w:rFonts w:cs="Tahoma"/>
                <w:sz w:val="20"/>
                <w:szCs w:val="20"/>
              </w:rPr>
            </w:pPr>
            <w:r>
              <w:br w:type="page"/>
            </w:r>
            <w:r w:rsidRPr="00D44FD3">
              <w:rPr>
                <w:rFonts w:cs="Tahoma"/>
                <w:sz w:val="20"/>
                <w:szCs w:val="20"/>
              </w:rPr>
              <w:object w:dxaOrig="2577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pt;height:27pt" o:ole="">
                  <v:imagedata r:id="rId6" o:title=""/>
                </v:shape>
                <o:OLEObject Type="Embed" ProgID="CorelDRAW.Graphic.11" ShapeID="_x0000_i1025" DrawAspect="Content" ObjectID="_1217929433" r:id="rId7"/>
              </w:object>
            </w:r>
          </w:p>
        </w:tc>
        <w:tc>
          <w:tcPr>
            <w:tcW w:w="8640" w:type="dxa"/>
            <w:vAlign w:val="center"/>
          </w:tcPr>
          <w:p w:rsidR="00DF7CB7" w:rsidRPr="00FD51FE" w:rsidRDefault="00DF7CB7" w:rsidP="008B6838">
            <w:pPr>
              <w:pStyle w:val="Sc20"/>
              <w:spacing w:before="20" w:after="20"/>
              <w:rPr>
                <w:sz w:val="48"/>
                <w:szCs w:val="48"/>
              </w:rPr>
            </w:pPr>
            <w:r w:rsidRPr="00FD51FE">
              <w:rPr>
                <w:sz w:val="48"/>
                <w:szCs w:val="48"/>
              </w:rPr>
              <w:t>SSIS Scope and Sequence</w:t>
            </w:r>
          </w:p>
          <w:p w:rsidR="00DF7CB7" w:rsidRPr="00197842" w:rsidRDefault="00C911FC" w:rsidP="00C911FC">
            <w:pPr>
              <w:pStyle w:val="Sc20"/>
              <w:spacing w:before="20" w:after="20"/>
            </w:pPr>
            <w:r w:rsidRPr="00C911FC">
              <w:rPr>
                <w:color w:val="008040"/>
              </w:rPr>
              <w:t>Grade 6</w:t>
            </w:r>
            <w:r w:rsidR="00E1411B" w:rsidRPr="00C911FC">
              <w:rPr>
                <w:color w:val="008040"/>
              </w:rPr>
              <w:t xml:space="preserve"> </w:t>
            </w:r>
            <w:r w:rsidRPr="00C911FC">
              <w:rPr>
                <w:color w:val="008040"/>
              </w:rPr>
              <w:t>English</w:t>
            </w:r>
          </w:p>
        </w:tc>
        <w:tc>
          <w:tcPr>
            <w:tcW w:w="1440" w:type="dxa"/>
            <w:vAlign w:val="center"/>
          </w:tcPr>
          <w:p w:rsidR="00DF7CB7" w:rsidRPr="00D44FD3" w:rsidRDefault="00DF7CB7" w:rsidP="008B6838">
            <w:pPr>
              <w:spacing w:before="20" w:after="20"/>
              <w:rPr>
                <w:rFonts w:cs="Tahoma"/>
                <w:sz w:val="20"/>
                <w:szCs w:val="20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85725</wp:posOffset>
                  </wp:positionV>
                  <wp:extent cx="533400" cy="517525"/>
                  <wp:effectExtent l="2540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1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F7CB7" w:rsidRDefault="00DF7CB7" w:rsidP="00DF7CB7"/>
    <w:p w:rsidR="00DF7CB7" w:rsidRPr="00FD3E24" w:rsidRDefault="00DF7CB7" w:rsidP="00DF7CB7">
      <w:pPr>
        <w:rPr>
          <w:b/>
          <w:sz w:val="32"/>
          <w:szCs w:val="32"/>
        </w:rPr>
      </w:pPr>
      <w:r w:rsidRPr="00FD3E24">
        <w:rPr>
          <w:b/>
          <w:sz w:val="32"/>
          <w:szCs w:val="32"/>
        </w:rPr>
        <w:t>Overview</w:t>
      </w:r>
    </w:p>
    <w:p w:rsidR="00DF7CB7" w:rsidRDefault="00DF7CB7" w:rsidP="00DF7CB7">
      <w:r>
        <w:sym w:font="Wingdings" w:char="F0E0"/>
      </w:r>
      <w:r>
        <w:t xml:space="preserve"> </w:t>
      </w:r>
      <w:r w:rsidRPr="00FD3E24">
        <w:t>A</w:t>
      </w:r>
      <w:r>
        <w:t>veraging 19</w:t>
      </w:r>
      <w:r w:rsidRPr="00FD3E24">
        <w:t xml:space="preserve"> weeks per semester</w:t>
      </w:r>
      <w:r>
        <w:t xml:space="preserve"> (38 weeks per year)</w:t>
      </w:r>
    </w:p>
    <w:p w:rsidR="00DF7CB7" w:rsidRPr="00FD3E24" w:rsidRDefault="00DF7CB7" w:rsidP="00DF7CB7">
      <w:r>
        <w:sym w:font="Wingdings" w:char="F0E0"/>
      </w:r>
      <w:r>
        <w:t xml:space="preserve"> End of semester varies dependent upon Chinese New Year – Units may need to be moved accordingly</w:t>
      </w:r>
    </w:p>
    <w:p w:rsidR="00DF7CB7" w:rsidRPr="00833550" w:rsidRDefault="00DF7CB7" w:rsidP="00DF7CB7">
      <w:pPr>
        <w:rPr>
          <w:b/>
          <w:sz w:val="16"/>
          <w:szCs w:val="16"/>
        </w:rPr>
      </w:pPr>
    </w:p>
    <w:tbl>
      <w:tblPr>
        <w:tblW w:w="15226" w:type="dxa"/>
        <w:jc w:val="center"/>
        <w:tblInd w:w="459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7"/>
        <w:gridCol w:w="717"/>
        <w:gridCol w:w="4"/>
        <w:gridCol w:w="714"/>
        <w:gridCol w:w="8"/>
        <w:gridCol w:w="635"/>
        <w:gridCol w:w="792"/>
        <w:gridCol w:w="718"/>
        <w:gridCol w:w="20"/>
        <w:gridCol w:w="630"/>
        <w:gridCol w:w="735"/>
        <w:gridCol w:w="768"/>
        <w:gridCol w:w="718"/>
        <w:gridCol w:w="659"/>
        <w:gridCol w:w="59"/>
        <w:gridCol w:w="718"/>
        <w:gridCol w:w="717"/>
        <w:gridCol w:w="718"/>
        <w:gridCol w:w="853"/>
        <w:gridCol w:w="718"/>
        <w:gridCol w:w="717"/>
        <w:gridCol w:w="701"/>
        <w:gridCol w:w="29"/>
        <w:gridCol w:w="706"/>
        <w:gridCol w:w="735"/>
      </w:tblGrid>
      <w:tr w:rsidR="00BB0C6F" w:rsidRPr="005659D1">
        <w:trPr>
          <w:trHeight w:val="432"/>
          <w:jc w:val="center"/>
        </w:trPr>
        <w:tc>
          <w:tcPr>
            <w:tcW w:w="1437" w:type="dxa"/>
            <w:tcBorders>
              <w:top w:val="thinThickSmallGap" w:sz="24" w:space="0" w:color="auto"/>
              <w:bottom w:val="nil"/>
              <w:right w:val="thinThickSmallGap" w:sz="24" w:space="0" w:color="auto"/>
            </w:tcBorders>
            <w:shd w:val="clear" w:color="auto" w:fill="008040"/>
            <w:tcMar>
              <w:left w:w="29" w:type="dxa"/>
              <w:right w:w="29" w:type="dxa"/>
            </w:tcMar>
            <w:vAlign w:val="bottom"/>
          </w:tcPr>
          <w:p w:rsidR="00DF7CB7" w:rsidRPr="00C911FC" w:rsidRDefault="00DF7CB7" w:rsidP="008B6838">
            <w:pPr>
              <w:jc w:val="right"/>
              <w:rPr>
                <w:rFonts w:eastAsia="宋体"/>
                <w:sz w:val="18"/>
                <w:szCs w:val="18"/>
              </w:rPr>
            </w:pPr>
            <w:r w:rsidRPr="00C911FC">
              <w:rPr>
                <w:rFonts w:eastAsia="宋体"/>
                <w:sz w:val="18"/>
                <w:szCs w:val="18"/>
              </w:rPr>
              <w:t>month</w:t>
            </w:r>
          </w:p>
        </w:tc>
        <w:tc>
          <w:tcPr>
            <w:tcW w:w="2078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Aug</w:t>
            </w:r>
            <w:r w:rsidR="00E1411B">
              <w:rPr>
                <w:b/>
              </w:rPr>
              <w:t>ust</w:t>
            </w:r>
          </w:p>
        </w:tc>
        <w:tc>
          <w:tcPr>
            <w:tcW w:w="2895" w:type="dxa"/>
            <w:gridSpan w:val="5"/>
            <w:tcBorders>
              <w:top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September</w:t>
            </w:r>
          </w:p>
        </w:tc>
        <w:tc>
          <w:tcPr>
            <w:tcW w:w="2145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October</w:t>
            </w:r>
          </w:p>
        </w:tc>
        <w:tc>
          <w:tcPr>
            <w:tcW w:w="3065" w:type="dxa"/>
            <w:gridSpan w:val="5"/>
            <w:tcBorders>
              <w:top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November</w:t>
            </w:r>
          </w:p>
        </w:tc>
        <w:tc>
          <w:tcPr>
            <w:tcW w:w="2165" w:type="dxa"/>
            <w:gridSpan w:val="4"/>
            <w:tcBorders>
              <w:top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December</w:t>
            </w:r>
          </w:p>
        </w:tc>
        <w:tc>
          <w:tcPr>
            <w:tcW w:w="144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008040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January</w:t>
            </w:r>
          </w:p>
        </w:tc>
      </w:tr>
      <w:tr w:rsidR="00C911FC" w:rsidRPr="005659D1">
        <w:trPr>
          <w:jc w:val="center"/>
        </w:trPr>
        <w:tc>
          <w:tcPr>
            <w:tcW w:w="1437" w:type="dxa"/>
            <w:tcBorders>
              <w:top w:val="nil"/>
              <w:bottom w:val="thickThinSmallGap" w:sz="24" w:space="0" w:color="auto"/>
              <w:right w:val="thinThickSmallGap" w:sz="24" w:space="0" w:color="auto"/>
            </w:tcBorders>
            <w:shd w:val="clear" w:color="auto" w:fill="008040"/>
            <w:vAlign w:val="bottom"/>
          </w:tcPr>
          <w:p w:rsidR="008B6838" w:rsidRPr="005659D1" w:rsidRDefault="008B6838" w:rsidP="008B6838">
            <w:pPr>
              <w:jc w:val="right"/>
              <w:rPr>
                <w:b/>
                <w:sz w:val="28"/>
                <w:szCs w:val="28"/>
              </w:rPr>
            </w:pPr>
            <w:r w:rsidRPr="005659D1">
              <w:rPr>
                <w:sz w:val="18"/>
                <w:szCs w:val="18"/>
              </w:rPr>
              <w:t>week</w:t>
            </w:r>
          </w:p>
        </w:tc>
        <w:tc>
          <w:tcPr>
            <w:tcW w:w="717" w:type="dxa"/>
            <w:tcBorders>
              <w:top w:val="single" w:sz="4" w:space="0" w:color="auto"/>
              <w:left w:val="thinThickSmallGap" w:sz="24" w:space="0" w:color="auto"/>
              <w:bottom w:val="nil"/>
              <w:right w:val="single" w:sz="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 w:rsidRPr="005659D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6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5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3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F425C3" w:rsidRPr="00FD3E24">
        <w:trPr>
          <w:cantSplit/>
          <w:trHeight w:val="2160"/>
          <w:jc w:val="center"/>
        </w:trPr>
        <w:tc>
          <w:tcPr>
            <w:tcW w:w="1437" w:type="dxa"/>
            <w:tcBorders>
              <w:top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008040"/>
            <w:tcMar>
              <w:left w:w="14" w:type="dxa"/>
              <w:right w:w="14" w:type="dxa"/>
            </w:tcMar>
            <w:vAlign w:val="center"/>
          </w:tcPr>
          <w:p w:rsidR="00F425C3" w:rsidRPr="00FD3E24" w:rsidRDefault="00F425C3" w:rsidP="008B6838">
            <w:pPr>
              <w:jc w:val="center"/>
            </w:pPr>
            <w:r w:rsidRPr="005659D1">
              <w:rPr>
                <w:b/>
              </w:rPr>
              <w:t>SEMESTER 1</w:t>
            </w:r>
          </w:p>
        </w:tc>
        <w:tc>
          <w:tcPr>
            <w:tcW w:w="721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425C3" w:rsidRPr="00C911FC" w:rsidRDefault="00F425C3" w:rsidP="00C911FC">
            <w:pPr>
              <w:ind w:left="113" w:right="113"/>
              <w:jc w:val="center"/>
              <w:rPr>
                <w:sz w:val="20"/>
              </w:rPr>
            </w:pPr>
            <w:r w:rsidRPr="00C911FC">
              <w:rPr>
                <w:sz w:val="20"/>
              </w:rPr>
              <w:t>Introductory unit</w:t>
            </w:r>
          </w:p>
        </w:tc>
        <w:tc>
          <w:tcPr>
            <w:tcW w:w="722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425C3" w:rsidRPr="00C911FC" w:rsidRDefault="00F425C3" w:rsidP="00C911FC">
            <w:pPr>
              <w:ind w:left="113" w:right="113"/>
              <w:jc w:val="center"/>
              <w:rPr>
                <w:b/>
                <w:color w:val="FF6600"/>
                <w:sz w:val="20"/>
              </w:rPr>
            </w:pPr>
            <w:r w:rsidRPr="00C911FC">
              <w:rPr>
                <w:b/>
                <w:color w:val="FF6600"/>
                <w:sz w:val="20"/>
              </w:rPr>
              <w:t>Reading Assessment</w:t>
            </w:r>
          </w:p>
        </w:tc>
        <w:tc>
          <w:tcPr>
            <w:tcW w:w="2165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425C3" w:rsidRDefault="00F425C3" w:rsidP="00C911FC">
            <w:pPr>
              <w:ind w:left="113" w:right="113"/>
              <w:jc w:val="center"/>
              <w:rPr>
                <w:sz w:val="20"/>
              </w:rPr>
            </w:pPr>
            <w:r w:rsidRPr="00C911FC">
              <w:rPr>
                <w:sz w:val="20"/>
              </w:rPr>
              <w:t>7 weeks</w:t>
            </w:r>
          </w:p>
          <w:p w:rsidR="00F425C3" w:rsidRDefault="00F425C3" w:rsidP="00C911FC">
            <w:pPr>
              <w:ind w:left="113" w:right="113"/>
              <w:jc w:val="center"/>
              <w:rPr>
                <w:sz w:val="20"/>
              </w:rPr>
            </w:pPr>
          </w:p>
          <w:p w:rsidR="00F425C3" w:rsidRDefault="00F425C3" w:rsidP="00C911FC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Introductory Unit -</w:t>
            </w:r>
          </w:p>
          <w:p w:rsidR="00F425C3" w:rsidRPr="00C911FC" w:rsidRDefault="00F425C3" w:rsidP="00C911FC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Paragraph writing</w:t>
            </w:r>
          </w:p>
        </w:tc>
        <w:tc>
          <w:tcPr>
            <w:tcW w:w="630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425C3" w:rsidRPr="00C911FC" w:rsidRDefault="00F425C3" w:rsidP="008B6838">
            <w:pPr>
              <w:ind w:left="113" w:right="113"/>
              <w:jc w:val="center"/>
              <w:rPr>
                <w:b/>
                <w:color w:val="FF6600"/>
              </w:rPr>
            </w:pPr>
            <w:r w:rsidRPr="00C911FC">
              <w:rPr>
                <w:b/>
                <w:color w:val="FF6600"/>
              </w:rPr>
              <w:t>Camp</w:t>
            </w:r>
          </w:p>
        </w:tc>
        <w:tc>
          <w:tcPr>
            <w:tcW w:w="2939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425C3" w:rsidRDefault="00F425C3" w:rsidP="008B6838">
            <w:pPr>
              <w:jc w:val="center"/>
            </w:pPr>
            <w:r>
              <w:t>Cont.</w:t>
            </w:r>
          </w:p>
          <w:p w:rsidR="00F425C3" w:rsidRDefault="00F425C3" w:rsidP="008B6838">
            <w:pPr>
              <w:jc w:val="center"/>
            </w:pPr>
            <w:r>
              <w:t>Introductory Unit -</w:t>
            </w:r>
          </w:p>
          <w:p w:rsidR="00F425C3" w:rsidRPr="009C2A69" w:rsidRDefault="00F425C3" w:rsidP="008B6838">
            <w:pPr>
              <w:jc w:val="center"/>
            </w:pPr>
            <w:r>
              <w:t>Paragraph writing</w:t>
            </w:r>
          </w:p>
        </w:tc>
        <w:tc>
          <w:tcPr>
            <w:tcW w:w="5142" w:type="dxa"/>
            <w:gridSpan w:val="7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425C3" w:rsidRDefault="00F425C3" w:rsidP="00F425C3">
            <w:pPr>
              <w:jc w:val="center"/>
            </w:pPr>
            <w:r>
              <w:t>7 weeks</w:t>
            </w:r>
          </w:p>
          <w:p w:rsidR="00F425C3" w:rsidRDefault="00F425C3" w:rsidP="00F425C3">
            <w:pPr>
              <w:jc w:val="center"/>
            </w:pPr>
          </w:p>
          <w:p w:rsidR="00F425C3" w:rsidRDefault="00F425C3" w:rsidP="00F425C3">
            <w:pPr>
              <w:jc w:val="center"/>
            </w:pPr>
            <w:r>
              <w:t>Research/Humanities Unit</w:t>
            </w:r>
          </w:p>
        </w:tc>
        <w:tc>
          <w:tcPr>
            <w:tcW w:w="1470" w:type="dxa"/>
            <w:gridSpan w:val="3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425C3" w:rsidRDefault="00F425C3" w:rsidP="00F425C3">
            <w:pPr>
              <w:jc w:val="center"/>
            </w:pPr>
            <w:r>
              <w:t>2 weeks</w:t>
            </w:r>
          </w:p>
          <w:p w:rsidR="00F425C3" w:rsidRDefault="00F425C3" w:rsidP="00F425C3">
            <w:pPr>
              <w:jc w:val="center"/>
            </w:pPr>
          </w:p>
          <w:p w:rsidR="00F425C3" w:rsidRPr="009C2A69" w:rsidRDefault="00F425C3" w:rsidP="00F425C3">
            <w:pPr>
              <w:jc w:val="center"/>
            </w:pPr>
            <w:r>
              <w:t>Poetry Unit</w:t>
            </w:r>
          </w:p>
        </w:tc>
      </w:tr>
    </w:tbl>
    <w:p w:rsidR="00DF7CB7" w:rsidRPr="00D31106" w:rsidRDefault="00DF7CB7" w:rsidP="00DF7CB7">
      <w:pPr>
        <w:rPr>
          <w:b/>
          <w:sz w:val="18"/>
          <w:szCs w:val="18"/>
        </w:rPr>
      </w:pPr>
    </w:p>
    <w:tbl>
      <w:tblPr>
        <w:tblW w:w="15120" w:type="dxa"/>
        <w:jc w:val="center"/>
        <w:tblInd w:w="4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719"/>
        <w:gridCol w:w="716"/>
        <w:gridCol w:w="46"/>
        <w:gridCol w:w="671"/>
        <w:gridCol w:w="6"/>
        <w:gridCol w:w="673"/>
        <w:gridCol w:w="720"/>
        <w:gridCol w:w="720"/>
        <w:gridCol w:w="720"/>
        <w:gridCol w:w="720"/>
        <w:gridCol w:w="26"/>
        <w:gridCol w:w="694"/>
        <w:gridCol w:w="767"/>
        <w:gridCol w:w="720"/>
        <w:gridCol w:w="673"/>
        <w:gridCol w:w="767"/>
        <w:gridCol w:w="720"/>
        <w:gridCol w:w="720"/>
        <w:gridCol w:w="676"/>
        <w:gridCol w:w="720"/>
        <w:gridCol w:w="47"/>
        <w:gridCol w:w="696"/>
        <w:gridCol w:w="24"/>
        <w:gridCol w:w="720"/>
      </w:tblGrid>
      <w:tr w:rsidR="0074318F" w:rsidRPr="005659D1">
        <w:trPr>
          <w:trHeight w:val="432"/>
          <w:jc w:val="center"/>
        </w:trPr>
        <w:tc>
          <w:tcPr>
            <w:tcW w:w="1439" w:type="dxa"/>
            <w:tcBorders>
              <w:top w:val="thinThickSmallGap" w:sz="24" w:space="0" w:color="auto"/>
              <w:left w:val="thinThickSmallGap" w:sz="24" w:space="0" w:color="auto"/>
              <w:bottom w:val="nil"/>
              <w:right w:val="thickThinSmallGap" w:sz="24" w:space="0" w:color="auto"/>
            </w:tcBorders>
            <w:shd w:val="clear" w:color="auto" w:fill="008040"/>
            <w:tcMar>
              <w:left w:w="29" w:type="dxa"/>
              <w:right w:w="29" w:type="dxa"/>
            </w:tcMar>
            <w:vAlign w:val="bottom"/>
          </w:tcPr>
          <w:p w:rsidR="0074318F" w:rsidRPr="005659D1" w:rsidRDefault="0074318F" w:rsidP="008B6838">
            <w:pPr>
              <w:jc w:val="right"/>
              <w:rPr>
                <w:sz w:val="18"/>
                <w:szCs w:val="18"/>
              </w:rPr>
            </w:pPr>
            <w:r w:rsidRPr="005659D1">
              <w:rPr>
                <w:sz w:val="18"/>
                <w:szCs w:val="18"/>
              </w:rPr>
              <w:t>month</w:t>
            </w:r>
          </w:p>
        </w:tc>
        <w:tc>
          <w:tcPr>
            <w:tcW w:w="1481" w:type="dxa"/>
            <w:gridSpan w:val="3"/>
            <w:tcBorders>
              <w:top w:val="thinThickSmallGap" w:sz="24" w:space="0" w:color="auto"/>
              <w:left w:val="thickThinSmallGap" w:sz="24" w:space="0" w:color="auto"/>
              <w:right w:val="single" w:sz="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January</w:t>
            </w:r>
          </w:p>
        </w:tc>
        <w:tc>
          <w:tcPr>
            <w:tcW w:w="135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February</w:t>
            </w:r>
          </w:p>
        </w:tc>
        <w:tc>
          <w:tcPr>
            <w:tcW w:w="3600" w:type="dxa"/>
            <w:gridSpan w:val="6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March</w:t>
            </w:r>
          </w:p>
        </w:tc>
        <w:tc>
          <w:tcPr>
            <w:tcW w:w="216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April</w:t>
            </w:r>
          </w:p>
        </w:tc>
        <w:tc>
          <w:tcPr>
            <w:tcW w:w="2883" w:type="dxa"/>
            <w:gridSpan w:val="4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2207" w:type="dxa"/>
            <w:gridSpan w:val="5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shd w:val="clear" w:color="auto" w:fill="008040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</w:tc>
      </w:tr>
      <w:tr w:rsidR="00C911FC" w:rsidRPr="005659D1">
        <w:trPr>
          <w:jc w:val="center"/>
        </w:trPr>
        <w:tc>
          <w:tcPr>
            <w:tcW w:w="1439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008040"/>
            <w:vAlign w:val="bottom"/>
          </w:tcPr>
          <w:p w:rsidR="0043265D" w:rsidRPr="005659D1" w:rsidRDefault="0043265D" w:rsidP="008B6838">
            <w:pPr>
              <w:jc w:val="right"/>
              <w:rPr>
                <w:b/>
                <w:sz w:val="28"/>
                <w:szCs w:val="28"/>
              </w:rPr>
            </w:pPr>
            <w:r w:rsidRPr="005659D1">
              <w:rPr>
                <w:sz w:val="18"/>
                <w:szCs w:val="18"/>
              </w:rPr>
              <w:t>week</w:t>
            </w:r>
          </w:p>
        </w:tc>
        <w:tc>
          <w:tcPr>
            <w:tcW w:w="719" w:type="dxa"/>
            <w:tcBorders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008040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62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008040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7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008040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20" w:type="dxa"/>
            <w:gridSpan w:val="2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67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73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67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76" w:type="dxa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67" w:type="dxa"/>
            <w:gridSpan w:val="2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20" w:type="dxa"/>
            <w:gridSpan w:val="2"/>
            <w:tcBorders>
              <w:bottom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008040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FF75C6" w:rsidRPr="00FD3E24">
        <w:trPr>
          <w:cantSplit/>
          <w:trHeight w:val="2160"/>
          <w:jc w:val="center"/>
        </w:trPr>
        <w:tc>
          <w:tcPr>
            <w:tcW w:w="1439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008040"/>
            <w:tcMar>
              <w:left w:w="14" w:type="dxa"/>
              <w:right w:w="14" w:type="dxa"/>
            </w:tcMar>
            <w:vAlign w:val="center"/>
          </w:tcPr>
          <w:p w:rsidR="00FF75C6" w:rsidRPr="00FD3E24" w:rsidRDefault="00FF75C6" w:rsidP="008B6838">
            <w:pPr>
              <w:jc w:val="center"/>
            </w:pPr>
            <w:r w:rsidRPr="005659D1">
              <w:rPr>
                <w:b/>
              </w:rPr>
              <w:t>SEMESTER 2</w:t>
            </w:r>
          </w:p>
        </w:tc>
        <w:tc>
          <w:tcPr>
            <w:tcW w:w="1435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F75C6" w:rsidRDefault="00FF75C6" w:rsidP="00FF75C6">
            <w:pPr>
              <w:jc w:val="center"/>
            </w:pPr>
            <w:r>
              <w:t>7 weeks</w:t>
            </w:r>
          </w:p>
          <w:p w:rsidR="00FF75C6" w:rsidRDefault="00FF75C6" w:rsidP="00FF75C6">
            <w:pPr>
              <w:jc w:val="center"/>
            </w:pPr>
          </w:p>
          <w:p w:rsidR="00FF75C6" w:rsidRDefault="00FF75C6" w:rsidP="00FF75C6">
            <w:pPr>
              <w:jc w:val="center"/>
            </w:pPr>
            <w:r>
              <w:t>Myths &amp; Legends</w:t>
            </w:r>
          </w:p>
        </w:tc>
        <w:tc>
          <w:tcPr>
            <w:tcW w:w="717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textDirection w:val="btLr"/>
          </w:tcPr>
          <w:p w:rsidR="00FF75C6" w:rsidRDefault="00FF75C6" w:rsidP="008B6838">
            <w:pPr>
              <w:jc w:val="center"/>
              <w:rPr>
                <w:b/>
                <w:color w:val="FF6600"/>
                <w:sz w:val="20"/>
              </w:rPr>
            </w:pPr>
            <w:r w:rsidRPr="00C911FC">
              <w:rPr>
                <w:b/>
                <w:color w:val="FF6600"/>
                <w:sz w:val="20"/>
              </w:rPr>
              <w:t xml:space="preserve">Reading </w:t>
            </w:r>
          </w:p>
          <w:p w:rsidR="00FF75C6" w:rsidRPr="00C911FC" w:rsidRDefault="00FF75C6" w:rsidP="008B6838">
            <w:pPr>
              <w:jc w:val="center"/>
              <w:rPr>
                <w:b/>
              </w:rPr>
            </w:pPr>
            <w:r w:rsidRPr="00C911FC">
              <w:rPr>
                <w:b/>
                <w:color w:val="FF6600"/>
                <w:sz w:val="20"/>
              </w:rPr>
              <w:t>Assessment</w:t>
            </w:r>
          </w:p>
        </w:tc>
        <w:tc>
          <w:tcPr>
            <w:tcW w:w="3585" w:type="dxa"/>
            <w:gridSpan w:val="7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F75C6" w:rsidRDefault="00FF75C6" w:rsidP="00FF75C6">
            <w:pPr>
              <w:jc w:val="center"/>
            </w:pPr>
            <w:r>
              <w:t>Cont.</w:t>
            </w:r>
          </w:p>
          <w:p w:rsidR="00FF75C6" w:rsidRDefault="00FF75C6" w:rsidP="00FF75C6">
            <w:pPr>
              <w:jc w:val="center"/>
            </w:pPr>
          </w:p>
          <w:p w:rsidR="00FF75C6" w:rsidRPr="009C2A69" w:rsidRDefault="00FF75C6" w:rsidP="00FF75C6">
            <w:pPr>
              <w:jc w:val="center"/>
            </w:pPr>
            <w:r>
              <w:t>Myths &amp; Legends</w:t>
            </w:r>
          </w:p>
        </w:tc>
        <w:tc>
          <w:tcPr>
            <w:tcW w:w="5737" w:type="dxa"/>
            <w:gridSpan w:val="8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F75C6" w:rsidRDefault="00FF75C6" w:rsidP="00FF75C6">
            <w:pPr>
              <w:jc w:val="center"/>
            </w:pPr>
            <w:r>
              <w:t>8 weeks</w:t>
            </w:r>
          </w:p>
          <w:p w:rsidR="00FF75C6" w:rsidRDefault="00FF75C6" w:rsidP="00FF75C6">
            <w:pPr>
              <w:jc w:val="center"/>
            </w:pPr>
          </w:p>
          <w:p w:rsidR="00FF75C6" w:rsidRPr="009C2A69" w:rsidRDefault="00FF75C6" w:rsidP="00FF75C6">
            <w:pPr>
              <w:jc w:val="center"/>
            </w:pPr>
            <w:r>
              <w:t>Novel Study</w:t>
            </w:r>
          </w:p>
        </w:tc>
        <w:tc>
          <w:tcPr>
            <w:tcW w:w="72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textDirection w:val="btLr"/>
            <w:vAlign w:val="center"/>
          </w:tcPr>
          <w:p w:rsidR="00F425C3" w:rsidRDefault="00F425C3" w:rsidP="00F425C3">
            <w:pPr>
              <w:jc w:val="center"/>
              <w:rPr>
                <w:b/>
                <w:color w:val="FF6600"/>
                <w:sz w:val="20"/>
              </w:rPr>
            </w:pPr>
            <w:r w:rsidRPr="00C911FC">
              <w:rPr>
                <w:b/>
                <w:color w:val="FF6600"/>
                <w:sz w:val="20"/>
              </w:rPr>
              <w:t>Reading</w:t>
            </w:r>
          </w:p>
          <w:p w:rsidR="00FF75C6" w:rsidRPr="00FF75C6" w:rsidRDefault="00F425C3" w:rsidP="00F425C3">
            <w:pPr>
              <w:ind w:left="113" w:right="113"/>
              <w:jc w:val="center"/>
              <w:rPr>
                <w:b/>
                <w:color w:val="FF6600"/>
                <w:sz w:val="22"/>
              </w:rPr>
            </w:pPr>
            <w:r w:rsidRPr="00C911FC">
              <w:rPr>
                <w:b/>
                <w:color w:val="FF6600"/>
                <w:sz w:val="20"/>
              </w:rPr>
              <w:t>Assessment</w:t>
            </w:r>
          </w:p>
        </w:tc>
        <w:tc>
          <w:tcPr>
            <w:tcW w:w="743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textDirection w:val="btLr"/>
          </w:tcPr>
          <w:p w:rsidR="00FF75C6" w:rsidRPr="009C2A69" w:rsidRDefault="00FF75C6" w:rsidP="00FF75C6">
            <w:pPr>
              <w:ind w:left="113" w:right="113"/>
              <w:jc w:val="center"/>
            </w:pPr>
          </w:p>
        </w:tc>
        <w:tc>
          <w:tcPr>
            <w:tcW w:w="744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textDirection w:val="btLr"/>
          </w:tcPr>
          <w:p w:rsidR="00FF75C6" w:rsidRPr="009C2A69" w:rsidRDefault="00FF75C6" w:rsidP="008B6838">
            <w:pPr>
              <w:ind w:left="113" w:right="113"/>
            </w:pPr>
          </w:p>
        </w:tc>
      </w:tr>
    </w:tbl>
    <w:p w:rsidR="00DF7CB7" w:rsidRDefault="00DF7CB7" w:rsidP="00DF7CB7">
      <w:r>
        <w:rPr>
          <w:b/>
          <w:sz w:val="28"/>
          <w:szCs w:val="28"/>
        </w:rPr>
        <w:br w:type="page"/>
      </w:r>
    </w:p>
    <w:tbl>
      <w:tblPr>
        <w:tblW w:w="5016" w:type="pct"/>
        <w:tblInd w:w="-45" w:type="dxa"/>
        <w:tblCellMar>
          <w:left w:w="0" w:type="dxa"/>
          <w:right w:w="0" w:type="dxa"/>
        </w:tblCellMar>
        <w:tblLook w:val="0000"/>
      </w:tblPr>
      <w:tblGrid>
        <w:gridCol w:w="1724"/>
        <w:gridCol w:w="995"/>
        <w:gridCol w:w="2284"/>
        <w:gridCol w:w="6487"/>
        <w:gridCol w:w="3321"/>
      </w:tblGrid>
      <w:tr w:rsidR="00DF7CB7" w:rsidRPr="00114FF7">
        <w:tc>
          <w:tcPr>
            <w:tcW w:w="582" w:type="pct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Unit of Work</w:t>
            </w:r>
          </w:p>
        </w:tc>
        <w:tc>
          <w:tcPr>
            <w:tcW w:w="336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B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SSIS</w:t>
            </w:r>
          </w:p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OILs</w:t>
            </w:r>
          </w:p>
        </w:tc>
        <w:tc>
          <w:tcPr>
            <w:tcW w:w="771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IB Framework</w:t>
            </w:r>
          </w:p>
        </w:tc>
        <w:tc>
          <w:tcPr>
            <w:tcW w:w="2190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Unit Skills</w:t>
            </w:r>
            <w:r>
              <w:rPr>
                <w:rFonts w:cs="Tahoma"/>
                <w:b/>
                <w:bCs/>
                <w:sz w:val="28"/>
                <w:szCs w:val="28"/>
              </w:rPr>
              <w:t>, Content</w:t>
            </w:r>
            <w:r w:rsidRPr="00114FF7">
              <w:rPr>
                <w:rFonts w:cs="Tahoma"/>
                <w:b/>
                <w:bCs/>
                <w:sz w:val="28"/>
                <w:szCs w:val="28"/>
              </w:rPr>
              <w:t xml:space="preserve"> or Knowledge</w:t>
            </w:r>
          </w:p>
        </w:tc>
        <w:tc>
          <w:tcPr>
            <w:tcW w:w="1121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Common</w:t>
            </w:r>
          </w:p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Assessments</w:t>
            </w:r>
          </w:p>
        </w:tc>
      </w:tr>
      <w:tr w:rsidR="00DF7CB7" w:rsidRPr="005E6D31">
        <w:trPr>
          <w:cantSplit/>
          <w:trHeight w:val="1392"/>
        </w:trPr>
        <w:tc>
          <w:tcPr>
            <w:tcW w:w="582" w:type="pc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80F35" w:rsidRPr="005E6D31" w:rsidRDefault="00DF7CB7" w:rsidP="00D80F35">
            <w:pPr>
              <w:rPr>
                <w:rFonts w:cs="Tahoma"/>
                <w:color w:val="000000"/>
              </w:rPr>
            </w:pPr>
            <w:r>
              <w:rPr>
                <w:rFonts w:cs="Tahoma"/>
                <w:b/>
                <w:color w:val="000000"/>
              </w:rPr>
              <w:t xml:space="preserve"> </w:t>
            </w:r>
          </w:p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336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7CB7" w:rsidRPr="005E6D31" w:rsidRDefault="00DF7CB7" w:rsidP="008B6838">
            <w:pPr>
              <w:ind w:left="113" w:right="113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2190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color w:val="000000"/>
              </w:rPr>
            </w:pPr>
          </w:p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5E6D31" w:rsidRDefault="00DF7CB7" w:rsidP="00D80F35">
            <w:pPr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F7CB7" w:rsidRPr="00CA4123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C87E7F" w:rsidRDefault="00DF7CB7" w:rsidP="008B6838">
            <w:pPr>
              <w:rPr>
                <w:rFonts w:cs="HelveticaNeue-Light"/>
                <w:szCs w:val="20"/>
                <w:lang w:eastAsia="en-US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CA4123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AB454C" w:rsidRDefault="00DF7CB7" w:rsidP="00D80F35">
            <w:pPr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BE48E6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ind w:left="360"/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D80F35">
            <w:pPr>
              <w:rPr>
                <w:rFonts w:cs="Tahoma"/>
                <w:color w:val="000000"/>
              </w:rPr>
            </w:pPr>
          </w:p>
        </w:tc>
      </w:tr>
    </w:tbl>
    <w:p w:rsidR="00DF7CB7" w:rsidRDefault="00DF7CB7" w:rsidP="00DF7CB7"/>
    <w:p w:rsidR="00DF7CB7" w:rsidRDefault="00DF7CB7" w:rsidP="00DF7CB7"/>
    <w:p w:rsidR="008B6838" w:rsidRDefault="008B6838"/>
    <w:sectPr w:rsidR="008B6838" w:rsidSect="008B6838">
      <w:headerReference w:type="default" r:id="rId9"/>
      <w:footerReference w:type="default" r:id="rId10"/>
      <w:footerReference w:type="first" r:id="rId11"/>
      <w:pgSz w:w="16834" w:h="11909" w:orient="landscape" w:code="9"/>
      <w:pgMar w:top="1080" w:right="1080" w:bottom="1080" w:left="108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FC" w:rsidRPr="00D9273F" w:rsidRDefault="00C911FC" w:rsidP="008B6838">
    <w:pPr>
      <w:pStyle w:val="Footer"/>
      <w:tabs>
        <w:tab w:val="center" w:pos="7200"/>
        <w:tab w:val="right" w:pos="14400"/>
      </w:tabs>
      <w:rPr>
        <w:rFonts w:cs="Tahoma"/>
        <w:sz w:val="18"/>
        <w:szCs w:val="18"/>
      </w:rPr>
    </w:pPr>
    <w:r>
      <w:rPr>
        <w:rFonts w:cs="Tahoma"/>
        <w:sz w:val="18"/>
        <w:szCs w:val="18"/>
      </w:rPr>
      <w:t>Created: May 2010 (</w:t>
    </w:r>
    <w:r w:rsidRPr="00C911FC">
      <w:rPr>
        <w:rFonts w:cs="Tahoma"/>
        <w:sz w:val="18"/>
        <w:szCs w:val="18"/>
      </w:rPr>
      <w:t>Farrow, Hughes and Smith)</w:t>
    </w:r>
    <w:r w:rsidRPr="00C911FC">
      <w:rPr>
        <w:rFonts w:cs="Tahoma"/>
        <w:sz w:val="18"/>
        <w:szCs w:val="18"/>
      </w:rPr>
      <w:tab/>
    </w:r>
    <w:r w:rsidRPr="00C911FC">
      <w:rPr>
        <w:rFonts w:cs="Tahoma"/>
        <w:sz w:val="18"/>
        <w:szCs w:val="18"/>
      </w:rPr>
      <w:tab/>
      <w:t>Scope and Sequence</w:t>
    </w:r>
    <w:r w:rsidRPr="00C911FC">
      <w:rPr>
        <w:rFonts w:cs="Tahoma"/>
        <w:sz w:val="18"/>
        <w:szCs w:val="18"/>
      </w:rPr>
      <w:tab/>
    </w:r>
    <w:r w:rsidRPr="00C911FC">
      <w:rPr>
        <w:rFonts w:cs="Tahoma"/>
        <w:sz w:val="18"/>
        <w:szCs w:val="18"/>
      </w:rPr>
      <w:tab/>
      <w:t xml:space="preserve">Page </w:t>
    </w:r>
    <w:r w:rsidR="00D77C60" w:rsidRPr="00C911FC">
      <w:rPr>
        <w:rFonts w:cs="Tahoma"/>
        <w:sz w:val="18"/>
        <w:szCs w:val="18"/>
      </w:rPr>
      <w:fldChar w:fldCharType="begin"/>
    </w:r>
    <w:r w:rsidRPr="00C911FC">
      <w:rPr>
        <w:rFonts w:cs="Tahoma"/>
        <w:sz w:val="18"/>
        <w:szCs w:val="18"/>
      </w:rPr>
      <w:instrText xml:space="preserve"> PAGE </w:instrText>
    </w:r>
    <w:r w:rsidR="00D77C60" w:rsidRPr="00C911FC">
      <w:rPr>
        <w:rFonts w:cs="Tahoma"/>
        <w:sz w:val="18"/>
        <w:szCs w:val="18"/>
      </w:rPr>
      <w:fldChar w:fldCharType="separate"/>
    </w:r>
    <w:r w:rsidR="00EB6404">
      <w:rPr>
        <w:rFonts w:cs="Tahoma"/>
        <w:noProof/>
        <w:sz w:val="18"/>
        <w:szCs w:val="18"/>
      </w:rPr>
      <w:t>2</w:t>
    </w:r>
    <w:r w:rsidR="00D77C60" w:rsidRPr="00C911FC">
      <w:rPr>
        <w:rFonts w:cs="Tahoma"/>
        <w:sz w:val="18"/>
        <w:szCs w:val="18"/>
      </w:rPr>
      <w:fldChar w:fldCharType="end"/>
    </w:r>
    <w:r w:rsidRPr="00C911FC">
      <w:rPr>
        <w:rFonts w:cs="Tahoma"/>
        <w:sz w:val="18"/>
        <w:szCs w:val="18"/>
      </w:rPr>
      <w:t xml:space="preserve"> of </w:t>
    </w:r>
    <w:r w:rsidR="00D77C60" w:rsidRPr="00C911FC">
      <w:rPr>
        <w:rFonts w:cs="Tahoma"/>
        <w:sz w:val="18"/>
        <w:szCs w:val="18"/>
      </w:rPr>
      <w:fldChar w:fldCharType="begin"/>
    </w:r>
    <w:r w:rsidRPr="00C911FC">
      <w:rPr>
        <w:rFonts w:cs="Tahoma"/>
        <w:sz w:val="18"/>
        <w:szCs w:val="18"/>
      </w:rPr>
      <w:instrText xml:space="preserve"> NUMPAGES </w:instrText>
    </w:r>
    <w:r w:rsidR="00D77C60" w:rsidRPr="00C911FC">
      <w:rPr>
        <w:rFonts w:cs="Tahoma"/>
        <w:sz w:val="18"/>
        <w:szCs w:val="18"/>
      </w:rPr>
      <w:fldChar w:fldCharType="separate"/>
    </w:r>
    <w:r w:rsidR="00EB6404">
      <w:rPr>
        <w:rFonts w:cs="Tahoma"/>
        <w:noProof/>
        <w:sz w:val="18"/>
        <w:szCs w:val="18"/>
      </w:rPr>
      <w:t>2</w:t>
    </w:r>
    <w:r w:rsidR="00D77C60" w:rsidRPr="00C911FC">
      <w:rPr>
        <w:rFonts w:cs="Tahoma"/>
        <w:sz w:val="18"/>
        <w:szCs w:val="18"/>
      </w:rPr>
      <w:fldChar w:fldCharType="end"/>
    </w:r>
  </w:p>
  <w:p w:rsidR="00C911FC" w:rsidRDefault="00C911F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FC" w:rsidRDefault="00C911FC" w:rsidP="008B6838">
    <w:pPr>
      <w:pStyle w:val="Footer"/>
      <w:tabs>
        <w:tab w:val="clear" w:pos="4320"/>
        <w:tab w:val="clear" w:pos="8640"/>
        <w:tab w:val="center" w:pos="7200"/>
        <w:tab w:val="right" w:pos="14400"/>
      </w:tabs>
    </w:pPr>
    <w:r>
      <w:rPr>
        <w:rFonts w:cs="Tahoma"/>
        <w:sz w:val="18"/>
        <w:szCs w:val="18"/>
      </w:rPr>
      <w:t>Created: May 2010 (</w:t>
    </w:r>
    <w:r w:rsidRPr="00C911FC">
      <w:rPr>
        <w:rFonts w:cs="Tahoma"/>
        <w:sz w:val="18"/>
        <w:szCs w:val="18"/>
      </w:rPr>
      <w:t>Farrow, Hughes and Smith</w:t>
    </w:r>
    <w:r>
      <w:rPr>
        <w:rFonts w:cs="Tahoma"/>
        <w:sz w:val="18"/>
        <w:szCs w:val="18"/>
      </w:rPr>
      <w:t>)</w:t>
    </w:r>
    <w:r w:rsidRPr="00FD51FE">
      <w:rPr>
        <w:rFonts w:cs="Tahoma"/>
        <w:sz w:val="18"/>
        <w:szCs w:val="18"/>
      </w:rPr>
      <w:tab/>
      <w:t>Scope and Sequence</w:t>
    </w:r>
    <w:r w:rsidRPr="00FD51FE">
      <w:rPr>
        <w:rFonts w:cs="Tahoma"/>
        <w:sz w:val="18"/>
        <w:szCs w:val="18"/>
      </w:rPr>
      <w:tab/>
    </w:r>
    <w:r w:rsidRPr="00E12874">
      <w:rPr>
        <w:rFonts w:cs="Tahoma"/>
        <w:sz w:val="18"/>
        <w:szCs w:val="18"/>
      </w:rPr>
      <w:t xml:space="preserve">Page </w:t>
    </w:r>
    <w:r w:rsidR="00D77C60" w:rsidRPr="00E12874">
      <w:rPr>
        <w:rFonts w:cs="Tahoma"/>
        <w:sz w:val="18"/>
        <w:szCs w:val="18"/>
      </w:rPr>
      <w:fldChar w:fldCharType="begin"/>
    </w:r>
    <w:r w:rsidRPr="00E12874">
      <w:rPr>
        <w:rFonts w:cs="Tahoma"/>
        <w:sz w:val="18"/>
        <w:szCs w:val="18"/>
      </w:rPr>
      <w:instrText xml:space="preserve"> PAGE </w:instrText>
    </w:r>
    <w:r w:rsidR="00D77C60" w:rsidRPr="00E12874">
      <w:rPr>
        <w:rFonts w:cs="Tahoma"/>
        <w:sz w:val="18"/>
        <w:szCs w:val="18"/>
      </w:rPr>
      <w:fldChar w:fldCharType="separate"/>
    </w:r>
    <w:r w:rsidR="00EB6404">
      <w:rPr>
        <w:rFonts w:cs="Tahoma"/>
        <w:noProof/>
        <w:sz w:val="18"/>
        <w:szCs w:val="18"/>
      </w:rPr>
      <w:t>1</w:t>
    </w:r>
    <w:r w:rsidR="00D77C60" w:rsidRPr="00E12874">
      <w:rPr>
        <w:rFonts w:cs="Tahoma"/>
        <w:sz w:val="18"/>
        <w:szCs w:val="18"/>
      </w:rPr>
      <w:fldChar w:fldCharType="end"/>
    </w:r>
    <w:r w:rsidRPr="00E12874">
      <w:rPr>
        <w:rFonts w:cs="Tahoma"/>
        <w:sz w:val="18"/>
        <w:szCs w:val="18"/>
      </w:rPr>
      <w:t xml:space="preserve"> of </w:t>
    </w:r>
    <w:r w:rsidR="00D77C60" w:rsidRPr="00E12874">
      <w:rPr>
        <w:rFonts w:cs="Tahoma"/>
        <w:sz w:val="18"/>
        <w:szCs w:val="18"/>
      </w:rPr>
      <w:fldChar w:fldCharType="begin"/>
    </w:r>
    <w:r w:rsidRPr="00E12874">
      <w:rPr>
        <w:rFonts w:cs="Tahoma"/>
        <w:sz w:val="18"/>
        <w:szCs w:val="18"/>
      </w:rPr>
      <w:instrText xml:space="preserve"> NUMPAGES </w:instrText>
    </w:r>
    <w:r w:rsidR="00D77C60" w:rsidRPr="00E12874">
      <w:rPr>
        <w:rFonts w:cs="Tahoma"/>
        <w:sz w:val="18"/>
        <w:szCs w:val="18"/>
      </w:rPr>
      <w:fldChar w:fldCharType="separate"/>
    </w:r>
    <w:r w:rsidR="00EB6404">
      <w:rPr>
        <w:rFonts w:cs="Tahoma"/>
        <w:noProof/>
        <w:sz w:val="18"/>
        <w:szCs w:val="18"/>
      </w:rPr>
      <w:t>2</w:t>
    </w:r>
    <w:r w:rsidR="00D77C60" w:rsidRPr="00E12874">
      <w:rPr>
        <w:rFonts w:cs="Tahoma"/>
        <w:sz w:val="18"/>
        <w:szCs w:val="18"/>
      </w:rPr>
      <w:fldChar w:fldCharType="end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FC" w:rsidRDefault="00C911FC" w:rsidP="008B6838">
    <w:pPr>
      <w:pStyle w:val="Header"/>
      <w:jc w:val="center"/>
    </w:pPr>
    <w:r w:rsidRPr="00C911FC">
      <w:rPr>
        <w:rFonts w:cs="Tahoma"/>
        <w:b/>
        <w:sz w:val="28"/>
        <w:szCs w:val="28"/>
      </w:rPr>
      <w:t>Grade 6 MYP English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E5D"/>
    <w:multiLevelType w:val="hybridMultilevel"/>
    <w:tmpl w:val="34D2E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E3C50"/>
    <w:multiLevelType w:val="hybridMultilevel"/>
    <w:tmpl w:val="30B4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45F50"/>
    <w:multiLevelType w:val="hybridMultilevel"/>
    <w:tmpl w:val="84A2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468A0"/>
    <w:multiLevelType w:val="hybridMultilevel"/>
    <w:tmpl w:val="58E6D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93E3B"/>
    <w:multiLevelType w:val="hybridMultilevel"/>
    <w:tmpl w:val="34A03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562EC"/>
    <w:multiLevelType w:val="hybridMultilevel"/>
    <w:tmpl w:val="7514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94946"/>
    <w:multiLevelType w:val="hybridMultilevel"/>
    <w:tmpl w:val="D5EA1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34DB0"/>
    <w:multiLevelType w:val="hybridMultilevel"/>
    <w:tmpl w:val="34E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B03B9"/>
    <w:multiLevelType w:val="hybridMultilevel"/>
    <w:tmpl w:val="A9A0F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D7F2C"/>
    <w:multiLevelType w:val="hybridMultilevel"/>
    <w:tmpl w:val="7BEA6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579FC"/>
    <w:multiLevelType w:val="hybridMultilevel"/>
    <w:tmpl w:val="FBC6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55ADA"/>
    <w:multiLevelType w:val="hybridMultilevel"/>
    <w:tmpl w:val="2A4AE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373BE"/>
    <w:multiLevelType w:val="hybridMultilevel"/>
    <w:tmpl w:val="57225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04D28"/>
    <w:multiLevelType w:val="hybridMultilevel"/>
    <w:tmpl w:val="598EF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1B6C60"/>
    <w:multiLevelType w:val="hybridMultilevel"/>
    <w:tmpl w:val="6CFEC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B579B"/>
    <w:multiLevelType w:val="hybridMultilevel"/>
    <w:tmpl w:val="19B6C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F7D9D"/>
    <w:multiLevelType w:val="hybridMultilevel"/>
    <w:tmpl w:val="91B2E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0"/>
  </w:num>
  <w:num w:numId="7">
    <w:abstractNumId w:val="9"/>
  </w:num>
  <w:num w:numId="8">
    <w:abstractNumId w:val="11"/>
  </w:num>
  <w:num w:numId="9">
    <w:abstractNumId w:val="14"/>
  </w:num>
  <w:num w:numId="10">
    <w:abstractNumId w:val="5"/>
  </w:num>
  <w:num w:numId="11">
    <w:abstractNumId w:val="3"/>
  </w:num>
  <w:num w:numId="12">
    <w:abstractNumId w:val="15"/>
  </w:num>
  <w:num w:numId="13">
    <w:abstractNumId w:val="4"/>
  </w:num>
  <w:num w:numId="14">
    <w:abstractNumId w:val="8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F7CB7"/>
    <w:rsid w:val="00032B4C"/>
    <w:rsid w:val="00051068"/>
    <w:rsid w:val="000D2C84"/>
    <w:rsid w:val="00197842"/>
    <w:rsid w:val="001E023F"/>
    <w:rsid w:val="003578BC"/>
    <w:rsid w:val="0043265D"/>
    <w:rsid w:val="00446D83"/>
    <w:rsid w:val="0047535E"/>
    <w:rsid w:val="00590813"/>
    <w:rsid w:val="005E0E49"/>
    <w:rsid w:val="00637473"/>
    <w:rsid w:val="006D5728"/>
    <w:rsid w:val="0073606E"/>
    <w:rsid w:val="0074318F"/>
    <w:rsid w:val="008B6838"/>
    <w:rsid w:val="008B6B5E"/>
    <w:rsid w:val="0092133D"/>
    <w:rsid w:val="009B49E2"/>
    <w:rsid w:val="00A17289"/>
    <w:rsid w:val="00A44282"/>
    <w:rsid w:val="00A479C8"/>
    <w:rsid w:val="00AC0CA6"/>
    <w:rsid w:val="00B34C8C"/>
    <w:rsid w:val="00BB0C6F"/>
    <w:rsid w:val="00C61C7D"/>
    <w:rsid w:val="00C911FC"/>
    <w:rsid w:val="00C94D12"/>
    <w:rsid w:val="00D77C60"/>
    <w:rsid w:val="00D80F35"/>
    <w:rsid w:val="00DF7CB7"/>
    <w:rsid w:val="00E115F7"/>
    <w:rsid w:val="00E1411B"/>
    <w:rsid w:val="00EB6404"/>
    <w:rsid w:val="00F425C3"/>
    <w:rsid w:val="00F512C0"/>
    <w:rsid w:val="00FB6511"/>
    <w:rsid w:val="00FF75C6"/>
  </w:rsids>
  <m:mathPr>
    <m:mathFont m:val="Apple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CB7"/>
    <w:rPr>
      <w:rFonts w:ascii="Tahoma" w:eastAsia="SimSun" w:hAnsi="Tahoma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F7CB7"/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20">
    <w:name w:val="Sc20"/>
    <w:basedOn w:val="Normal"/>
    <w:rsid w:val="00DF7CB7"/>
    <w:pPr>
      <w:spacing w:before="120"/>
      <w:jc w:val="center"/>
    </w:pPr>
    <w:rPr>
      <w:rFonts w:ascii="Century Schoolbook" w:eastAsia="Times New Roman" w:hAnsi="Century Schoolbook"/>
      <w:b/>
      <w:i/>
      <w:sz w:val="40"/>
      <w:szCs w:val="20"/>
      <w:lang w:val="en-GB" w:eastAsia="en-US"/>
    </w:rPr>
  </w:style>
  <w:style w:type="paragraph" w:styleId="Header">
    <w:name w:val="header"/>
    <w:basedOn w:val="Normal"/>
    <w:link w:val="HeaderChar"/>
    <w:rsid w:val="00DF7C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F7CB7"/>
    <w:rPr>
      <w:rFonts w:ascii="Tahoma" w:eastAsia="SimSun" w:hAnsi="Tahoma" w:cs="Times New Roman"/>
      <w:lang w:eastAsia="zh-CN"/>
    </w:rPr>
  </w:style>
  <w:style w:type="paragraph" w:styleId="Footer">
    <w:name w:val="footer"/>
    <w:basedOn w:val="Normal"/>
    <w:link w:val="FooterChar"/>
    <w:rsid w:val="00DF7C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CB7"/>
    <w:rPr>
      <w:rFonts w:ascii="Tahoma" w:eastAsia="SimSun" w:hAnsi="Tahoma" w:cs="Times New Roman"/>
      <w:lang w:eastAsia="zh-CN"/>
    </w:rPr>
  </w:style>
  <w:style w:type="character" w:styleId="Hyperlink">
    <w:name w:val="Hyperlink"/>
    <w:basedOn w:val="DefaultParagraphFont"/>
    <w:rsid w:val="00DF7CB7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DF7C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FFAA49E-89EC-FD4F-B46D-46D80DDE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Macintosh Word</Application>
  <DocSecurity>0</DocSecurity>
  <Lines>6</Lines>
  <Paragraphs>1</Paragraphs>
  <ScaleCrop>false</ScaleCrop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cp:lastModifiedBy>Teacher</cp:lastModifiedBy>
  <cp:revision>2</cp:revision>
  <dcterms:created xsi:type="dcterms:W3CDTF">2010-08-23T04:57:00Z</dcterms:created>
  <dcterms:modified xsi:type="dcterms:W3CDTF">2010-08-23T04:57:00Z</dcterms:modified>
</cp:coreProperties>
</file>